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C64" w:rsidRPr="006D5C64" w:rsidRDefault="006D5C64" w:rsidP="006D5C64">
      <w:pPr>
        <w:spacing w:before="100" w:beforeAutospacing="1" w:after="100" w:afterAutospacing="1" w:line="240" w:lineRule="auto"/>
        <w:rPr>
          <w:rFonts w:ascii="Times New Roman" w:eastAsia="Times New Roman" w:hAnsi="Times New Roman" w:cs="Times New Roman"/>
          <w:sz w:val="24"/>
          <w:szCs w:val="24"/>
          <w:lang w:eastAsia="en-GB"/>
        </w:rPr>
      </w:pPr>
      <w:r w:rsidRPr="006D5C64">
        <w:rPr>
          <w:rFonts w:ascii="Times New Roman" w:eastAsia="Times New Roman" w:hAnsi="Times New Roman" w:cs="Times New Roman"/>
          <w:sz w:val="24"/>
          <w:szCs w:val="24"/>
          <w:lang w:eastAsia="en-GB"/>
        </w:rPr>
        <w:t xml:space="preserve">Malcolm Ginsberg, in a lengthy and very active career, is a successful public relations practitioner, publisher and writer, specialising in transport and travel. Starting out as a motor racing reporter, he was headhunted by Lotus Cars (at the time World Motor Racing Champions) to become press officer and later publicity manager, helping to sell the </w:t>
      </w:r>
      <w:proofErr w:type="spellStart"/>
      <w:r w:rsidRPr="006D5C64">
        <w:rPr>
          <w:rFonts w:ascii="Times New Roman" w:eastAsia="Times New Roman" w:hAnsi="Times New Roman" w:cs="Times New Roman"/>
          <w:sz w:val="24"/>
          <w:szCs w:val="24"/>
          <w:lang w:eastAsia="en-GB"/>
        </w:rPr>
        <w:t>Elan</w:t>
      </w:r>
      <w:proofErr w:type="spellEnd"/>
      <w:r w:rsidRPr="006D5C64">
        <w:rPr>
          <w:rFonts w:ascii="Times New Roman" w:eastAsia="Times New Roman" w:hAnsi="Times New Roman" w:cs="Times New Roman"/>
          <w:sz w:val="24"/>
          <w:szCs w:val="24"/>
          <w:lang w:eastAsia="en-GB"/>
        </w:rPr>
        <w:t xml:space="preserve">, </w:t>
      </w:r>
      <w:proofErr w:type="spellStart"/>
      <w:r w:rsidRPr="006D5C64">
        <w:rPr>
          <w:rFonts w:ascii="Times New Roman" w:eastAsia="Times New Roman" w:hAnsi="Times New Roman" w:cs="Times New Roman"/>
          <w:sz w:val="24"/>
          <w:szCs w:val="24"/>
          <w:lang w:eastAsia="en-GB"/>
        </w:rPr>
        <w:t>Elan</w:t>
      </w:r>
      <w:proofErr w:type="spellEnd"/>
      <w:r w:rsidRPr="006D5C64">
        <w:rPr>
          <w:rFonts w:ascii="Times New Roman" w:eastAsia="Times New Roman" w:hAnsi="Times New Roman" w:cs="Times New Roman"/>
          <w:sz w:val="24"/>
          <w:szCs w:val="24"/>
          <w:lang w:eastAsia="en-GB"/>
        </w:rPr>
        <w:t xml:space="preserve"> +2, Europa and Lotus 7 (now Caterham 7).</w:t>
      </w:r>
      <w:r w:rsidRPr="006D5C64">
        <w:rPr>
          <w:rFonts w:ascii="Times New Roman" w:eastAsia="Times New Roman" w:hAnsi="Times New Roman" w:cs="Times New Roman"/>
          <w:sz w:val="24"/>
          <w:szCs w:val="24"/>
          <w:lang w:eastAsia="en-GB"/>
        </w:rPr>
        <w:br/>
      </w:r>
      <w:r w:rsidRPr="006D5C64">
        <w:rPr>
          <w:rFonts w:ascii="Times New Roman" w:eastAsia="Times New Roman" w:hAnsi="Times New Roman" w:cs="Times New Roman"/>
          <w:sz w:val="24"/>
          <w:szCs w:val="24"/>
          <w:lang w:eastAsia="en-GB"/>
        </w:rPr>
        <w:br/>
        <w:t xml:space="preserve">In 1973 he founded Malcolm Ginsberg &amp; Associates (MGA), public relations consultants, with </w:t>
      </w:r>
      <w:proofErr w:type="spellStart"/>
      <w:r w:rsidRPr="006D5C64">
        <w:rPr>
          <w:rFonts w:ascii="Times New Roman" w:eastAsia="Times New Roman" w:hAnsi="Times New Roman" w:cs="Times New Roman"/>
          <w:sz w:val="24"/>
          <w:szCs w:val="24"/>
          <w:lang w:eastAsia="en-GB"/>
        </w:rPr>
        <w:t>Moonraker</w:t>
      </w:r>
      <w:proofErr w:type="spellEnd"/>
      <w:r w:rsidRPr="006D5C64">
        <w:rPr>
          <w:rFonts w:ascii="Times New Roman" w:eastAsia="Times New Roman" w:hAnsi="Times New Roman" w:cs="Times New Roman"/>
          <w:sz w:val="24"/>
          <w:szCs w:val="24"/>
          <w:lang w:eastAsia="en-GB"/>
        </w:rPr>
        <w:t xml:space="preserve"> Boats (owned by Colin Chapman of Lotus), Clan Cars (essentially a Lotus spin off), Piper Aircraft and CSE - The Oxford Air Training School, as his first clients. CSE introduced Embraer to the UK and won the RAF order for the </w:t>
      </w:r>
      <w:proofErr w:type="spellStart"/>
      <w:r w:rsidRPr="006D5C64">
        <w:rPr>
          <w:rFonts w:ascii="Times New Roman" w:eastAsia="Times New Roman" w:hAnsi="Times New Roman" w:cs="Times New Roman"/>
          <w:sz w:val="24"/>
          <w:szCs w:val="24"/>
          <w:lang w:eastAsia="en-GB"/>
        </w:rPr>
        <w:t>Tucano</w:t>
      </w:r>
      <w:proofErr w:type="spellEnd"/>
      <w:r w:rsidRPr="006D5C64">
        <w:rPr>
          <w:rFonts w:ascii="Times New Roman" w:eastAsia="Times New Roman" w:hAnsi="Times New Roman" w:cs="Times New Roman"/>
          <w:sz w:val="24"/>
          <w:szCs w:val="24"/>
          <w:lang w:eastAsia="en-GB"/>
        </w:rPr>
        <w:t xml:space="preserve"> trainer. </w:t>
      </w:r>
      <w:proofErr w:type="spellStart"/>
      <w:r w:rsidRPr="006D5C64">
        <w:rPr>
          <w:rFonts w:ascii="Times New Roman" w:eastAsia="Times New Roman" w:hAnsi="Times New Roman" w:cs="Times New Roman"/>
          <w:sz w:val="24"/>
          <w:szCs w:val="24"/>
          <w:lang w:eastAsia="en-GB"/>
        </w:rPr>
        <w:t>HeavyLift</w:t>
      </w:r>
      <w:proofErr w:type="spellEnd"/>
      <w:r w:rsidRPr="006D5C64">
        <w:rPr>
          <w:rFonts w:ascii="Times New Roman" w:eastAsia="Times New Roman" w:hAnsi="Times New Roman" w:cs="Times New Roman"/>
          <w:sz w:val="24"/>
          <w:szCs w:val="24"/>
          <w:lang w:eastAsia="en-GB"/>
        </w:rPr>
        <w:t xml:space="preserve"> Cargo Airlines, no longer with us although its name is</w:t>
      </w:r>
      <w:bookmarkStart w:id="0" w:name="_GoBack"/>
      <w:bookmarkEnd w:id="0"/>
      <w:r w:rsidRPr="006D5C64">
        <w:rPr>
          <w:rFonts w:ascii="Times New Roman" w:eastAsia="Times New Roman" w:hAnsi="Times New Roman" w:cs="Times New Roman"/>
          <w:sz w:val="24"/>
          <w:szCs w:val="24"/>
          <w:lang w:eastAsia="en-GB"/>
        </w:rPr>
        <w:t xml:space="preserve"> now part of the vocabulary, was another decade-long client. MGA has acted for, long term, American Airlines, All Nippon Airways, </w:t>
      </w:r>
      <w:proofErr w:type="gramStart"/>
      <w:r w:rsidRPr="006D5C64">
        <w:rPr>
          <w:rFonts w:ascii="Times New Roman" w:eastAsia="Times New Roman" w:hAnsi="Times New Roman" w:cs="Times New Roman"/>
          <w:sz w:val="24"/>
          <w:szCs w:val="24"/>
          <w:lang w:eastAsia="en-GB"/>
        </w:rPr>
        <w:t>British</w:t>
      </w:r>
      <w:proofErr w:type="gramEnd"/>
      <w:r w:rsidRPr="006D5C64">
        <w:rPr>
          <w:rFonts w:ascii="Times New Roman" w:eastAsia="Times New Roman" w:hAnsi="Times New Roman" w:cs="Times New Roman"/>
          <w:sz w:val="24"/>
          <w:szCs w:val="24"/>
          <w:lang w:eastAsia="en-GB"/>
        </w:rPr>
        <w:t xml:space="preserve"> World Airlines and for 15 years </w:t>
      </w:r>
      <w:proofErr w:type="spellStart"/>
      <w:r w:rsidRPr="006D5C64">
        <w:rPr>
          <w:rFonts w:ascii="Times New Roman" w:eastAsia="Times New Roman" w:hAnsi="Times New Roman" w:cs="Times New Roman"/>
          <w:sz w:val="24"/>
          <w:szCs w:val="24"/>
          <w:lang w:eastAsia="en-GB"/>
        </w:rPr>
        <w:t>Brymon</w:t>
      </w:r>
      <w:proofErr w:type="spellEnd"/>
      <w:r w:rsidRPr="006D5C64">
        <w:rPr>
          <w:rFonts w:ascii="Times New Roman" w:eastAsia="Times New Roman" w:hAnsi="Times New Roman" w:cs="Times New Roman"/>
          <w:sz w:val="24"/>
          <w:szCs w:val="24"/>
          <w:lang w:eastAsia="en-GB"/>
        </w:rPr>
        <w:t xml:space="preserve"> Airways, plus a number of airports and aviation associated companies. Sir Roy Watts, the former CEO of British Airways, retained MGA when he became chairman of Thames Water plc. Malcolm gained various awards for his public relations work, these mainly concerning his efforts on behalf of London City Airport in its early days.</w:t>
      </w:r>
      <w:r w:rsidRPr="006D5C64">
        <w:rPr>
          <w:rFonts w:ascii="Times New Roman" w:eastAsia="Times New Roman" w:hAnsi="Times New Roman" w:cs="Times New Roman"/>
          <w:sz w:val="24"/>
          <w:szCs w:val="24"/>
          <w:lang w:eastAsia="en-GB"/>
        </w:rPr>
        <w:br/>
      </w:r>
      <w:r w:rsidRPr="006D5C64">
        <w:rPr>
          <w:rFonts w:ascii="Times New Roman" w:eastAsia="Times New Roman" w:hAnsi="Times New Roman" w:cs="Times New Roman"/>
          <w:sz w:val="24"/>
          <w:szCs w:val="24"/>
          <w:lang w:eastAsia="en-GB"/>
        </w:rPr>
        <w:br/>
        <w:t>His work in the publishing area includes the Flight International Directory of British Aviation, Flight International Directory of European Aviation, the Airports International Directory, Farnborough Trade Catalogue and Air &amp; Business Travel News (ABTN).</w:t>
      </w:r>
      <w:r w:rsidRPr="006D5C64">
        <w:rPr>
          <w:rFonts w:ascii="Times New Roman" w:eastAsia="Times New Roman" w:hAnsi="Times New Roman" w:cs="Times New Roman"/>
          <w:sz w:val="24"/>
          <w:szCs w:val="24"/>
          <w:lang w:eastAsia="en-GB"/>
        </w:rPr>
        <w:br/>
      </w:r>
      <w:r w:rsidRPr="006D5C64">
        <w:rPr>
          <w:rFonts w:ascii="Times New Roman" w:eastAsia="Times New Roman" w:hAnsi="Times New Roman" w:cs="Times New Roman"/>
          <w:sz w:val="24"/>
          <w:szCs w:val="24"/>
          <w:lang w:eastAsia="en-GB"/>
        </w:rPr>
        <w:br/>
        <w:t xml:space="preserve">Today Malcolm is no longer involved in PR and as well as editor in chief of Business Travel News acts as an aviation consultant and journalist, writing for various nationals, weeklies and magazines on travel, motoring and aviation matters, appearing </w:t>
      </w:r>
      <w:proofErr w:type="spellStart"/>
      <w:r w:rsidRPr="006D5C64">
        <w:rPr>
          <w:rFonts w:ascii="Times New Roman" w:eastAsia="Times New Roman" w:hAnsi="Times New Roman" w:cs="Times New Roman"/>
          <w:sz w:val="24"/>
          <w:szCs w:val="24"/>
          <w:lang w:eastAsia="en-GB"/>
        </w:rPr>
        <w:t>world wide</w:t>
      </w:r>
      <w:proofErr w:type="spellEnd"/>
      <w:r w:rsidRPr="006D5C64">
        <w:rPr>
          <w:rFonts w:ascii="Times New Roman" w:eastAsia="Times New Roman" w:hAnsi="Times New Roman" w:cs="Times New Roman"/>
          <w:sz w:val="24"/>
          <w:szCs w:val="24"/>
          <w:lang w:eastAsia="en-GB"/>
        </w:rPr>
        <w:t xml:space="preserve"> regularly on TV as an aviation pundit. He is a founder member of the very successful Aviation Club of the United Kingdom and an elected member of the committee. </w:t>
      </w:r>
    </w:p>
    <w:p w:rsidR="006D5C64" w:rsidRPr="006D5C64" w:rsidRDefault="006D5C64" w:rsidP="006D5C64">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6D5C64">
        <w:rPr>
          <w:rFonts w:ascii="Times New Roman" w:eastAsia="Times New Roman" w:hAnsi="Times New Roman" w:cs="Times New Roman"/>
          <w:b/>
          <w:bCs/>
          <w:sz w:val="36"/>
          <w:szCs w:val="36"/>
          <w:lang w:eastAsia="en-GB"/>
        </w:rPr>
        <w:t xml:space="preserve">Malcolm Ginsberg's Experience </w:t>
      </w:r>
    </w:p>
    <w:p w:rsidR="006D5C64" w:rsidRPr="006D5C64" w:rsidRDefault="006D5C64" w:rsidP="006D5C6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D5C64">
        <w:rPr>
          <w:rFonts w:ascii="Times New Roman" w:eastAsia="Times New Roman" w:hAnsi="Times New Roman" w:cs="Times New Roman"/>
          <w:b/>
          <w:bCs/>
          <w:sz w:val="27"/>
          <w:szCs w:val="27"/>
          <w:lang w:eastAsia="en-GB"/>
        </w:rPr>
        <w:t xml:space="preserve">Editor in Chief </w:t>
      </w:r>
    </w:p>
    <w:p w:rsidR="006D5C64" w:rsidRPr="006D5C64" w:rsidRDefault="006D5C64" w:rsidP="006D5C6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D5C64">
        <w:rPr>
          <w:rFonts w:ascii="Times New Roman" w:eastAsia="Times New Roman" w:hAnsi="Times New Roman" w:cs="Times New Roman"/>
          <w:b/>
          <w:bCs/>
          <w:sz w:val="24"/>
          <w:szCs w:val="24"/>
          <w:lang w:eastAsia="en-GB"/>
        </w:rPr>
        <w:t xml:space="preserve">Business Travel News (BTN) </w:t>
      </w:r>
    </w:p>
    <w:p w:rsidR="006D5C64" w:rsidRPr="006D5C64" w:rsidRDefault="006D5C64" w:rsidP="006D5C64">
      <w:pPr>
        <w:spacing w:before="100" w:beforeAutospacing="1" w:after="100" w:afterAutospacing="1" w:line="240" w:lineRule="auto"/>
        <w:rPr>
          <w:rFonts w:ascii="Times New Roman" w:eastAsia="Times New Roman" w:hAnsi="Times New Roman" w:cs="Times New Roman"/>
          <w:sz w:val="24"/>
          <w:szCs w:val="24"/>
          <w:lang w:eastAsia="en-GB"/>
        </w:rPr>
      </w:pPr>
      <w:r w:rsidRPr="006D5C64">
        <w:rPr>
          <w:rFonts w:ascii="Times New Roman" w:eastAsia="Times New Roman" w:hAnsi="Times New Roman" w:cs="Times New Roman"/>
          <w:sz w:val="24"/>
          <w:szCs w:val="24"/>
          <w:lang w:eastAsia="en-GB"/>
        </w:rPr>
        <w:t xml:space="preserve">April 2009 – Present (4 years 11 months) London - </w:t>
      </w:r>
      <w:proofErr w:type="spellStart"/>
      <w:r w:rsidRPr="006D5C64">
        <w:rPr>
          <w:rFonts w:ascii="Times New Roman" w:eastAsia="Times New Roman" w:hAnsi="Times New Roman" w:cs="Times New Roman"/>
          <w:sz w:val="24"/>
          <w:szCs w:val="24"/>
          <w:lang w:eastAsia="en-GB"/>
        </w:rPr>
        <w:t>Englanf</w:t>
      </w:r>
      <w:proofErr w:type="spellEnd"/>
      <w:r w:rsidRPr="006D5C64">
        <w:rPr>
          <w:rFonts w:ascii="Times New Roman" w:eastAsia="Times New Roman" w:hAnsi="Times New Roman" w:cs="Times New Roman"/>
          <w:sz w:val="24"/>
          <w:szCs w:val="24"/>
          <w:lang w:eastAsia="en-GB"/>
        </w:rPr>
        <w:t xml:space="preserve"> </w:t>
      </w:r>
    </w:p>
    <w:p w:rsidR="006D5C64" w:rsidRPr="006D5C64" w:rsidRDefault="006D5C64" w:rsidP="006D5C64">
      <w:pPr>
        <w:spacing w:before="100" w:beforeAutospacing="1" w:after="100" w:afterAutospacing="1" w:line="240" w:lineRule="auto"/>
        <w:rPr>
          <w:rFonts w:ascii="Times New Roman" w:eastAsia="Times New Roman" w:hAnsi="Times New Roman" w:cs="Times New Roman"/>
          <w:sz w:val="24"/>
          <w:szCs w:val="24"/>
          <w:lang w:eastAsia="en-GB"/>
        </w:rPr>
      </w:pPr>
      <w:r w:rsidRPr="006D5C64">
        <w:rPr>
          <w:rFonts w:ascii="Times New Roman" w:eastAsia="Times New Roman" w:hAnsi="Times New Roman" w:cs="Times New Roman"/>
          <w:sz w:val="24"/>
          <w:szCs w:val="24"/>
          <w:lang w:eastAsia="en-GB"/>
        </w:rPr>
        <w:t xml:space="preserve">Malcolm Ginsberg has been involved in Business Travel for 40 years </w:t>
      </w:r>
    </w:p>
    <w:p w:rsidR="006D5C64" w:rsidRPr="006D5C64" w:rsidRDefault="006D5C64" w:rsidP="006D5C64">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6D5C64">
        <w:rPr>
          <w:rFonts w:ascii="Times New Roman" w:eastAsia="Times New Roman" w:hAnsi="Times New Roman" w:cs="Times New Roman"/>
          <w:b/>
          <w:bCs/>
          <w:sz w:val="36"/>
          <w:szCs w:val="36"/>
          <w:lang w:eastAsia="en-GB"/>
        </w:rPr>
        <w:t xml:space="preserve">Malcolm Ginsberg's Publications </w:t>
      </w:r>
    </w:p>
    <w:bookmarkStart w:id="1" w:name="publicationsite"/>
    <w:p w:rsidR="006D5C64" w:rsidRPr="006D5C64" w:rsidRDefault="006D5C64" w:rsidP="006D5C64">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D5C64">
        <w:rPr>
          <w:rFonts w:ascii="Times New Roman" w:eastAsia="Times New Roman" w:hAnsi="Times New Roman" w:cs="Times New Roman"/>
          <w:b/>
          <w:bCs/>
          <w:sz w:val="27"/>
          <w:szCs w:val="27"/>
          <w:lang w:eastAsia="en-GB"/>
        </w:rPr>
        <w:fldChar w:fldCharType="begin"/>
      </w:r>
      <w:r w:rsidRPr="006D5C64">
        <w:rPr>
          <w:rFonts w:ascii="Times New Roman" w:eastAsia="Times New Roman" w:hAnsi="Times New Roman" w:cs="Times New Roman"/>
          <w:b/>
          <w:bCs/>
          <w:sz w:val="27"/>
          <w:szCs w:val="27"/>
          <w:lang w:eastAsia="en-GB"/>
        </w:rPr>
        <w:instrText xml:space="preserve"> HYPERLINK "http://uk.linkedin.com/redir/redirect?url=http%3A%2F%2Fwww%2Ebtnews%2Eco%2Euk&amp;urlhash=Qwub" \o "New window will open" \t "_blank" </w:instrText>
      </w:r>
      <w:r w:rsidRPr="006D5C64">
        <w:rPr>
          <w:rFonts w:ascii="Times New Roman" w:eastAsia="Times New Roman" w:hAnsi="Times New Roman" w:cs="Times New Roman"/>
          <w:b/>
          <w:bCs/>
          <w:sz w:val="27"/>
          <w:szCs w:val="27"/>
          <w:lang w:eastAsia="en-GB"/>
        </w:rPr>
        <w:fldChar w:fldCharType="separate"/>
      </w:r>
      <w:r w:rsidRPr="006D5C64">
        <w:rPr>
          <w:rFonts w:ascii="Times New Roman" w:eastAsia="Times New Roman" w:hAnsi="Times New Roman" w:cs="Times New Roman"/>
          <w:b/>
          <w:bCs/>
          <w:i/>
          <w:iCs/>
          <w:color w:val="0000FF"/>
          <w:sz w:val="27"/>
          <w:szCs w:val="27"/>
          <w:u w:val="single"/>
          <w:lang w:eastAsia="en-GB"/>
        </w:rPr>
        <w:t>Business Travel News (BTN)</w:t>
      </w:r>
      <w:r w:rsidRPr="006D5C64">
        <w:rPr>
          <w:rFonts w:ascii="Times New Roman" w:eastAsia="Times New Roman" w:hAnsi="Times New Roman" w:cs="Times New Roman"/>
          <w:b/>
          <w:bCs/>
          <w:color w:val="0000FF"/>
          <w:sz w:val="27"/>
          <w:szCs w:val="27"/>
          <w:u w:val="single"/>
          <w:lang w:eastAsia="en-GB"/>
        </w:rPr>
        <w:t xml:space="preserve"> </w:t>
      </w:r>
      <w:r w:rsidRPr="006D5C64">
        <w:rPr>
          <w:rFonts w:ascii="Times New Roman" w:eastAsia="Times New Roman" w:hAnsi="Times New Roman" w:cs="Times New Roman"/>
          <w:b/>
          <w:bCs/>
          <w:sz w:val="27"/>
          <w:szCs w:val="27"/>
          <w:lang w:eastAsia="en-GB"/>
        </w:rPr>
        <w:fldChar w:fldCharType="end"/>
      </w:r>
      <w:bookmarkEnd w:id="1"/>
    </w:p>
    <w:p w:rsidR="006D5C64" w:rsidRPr="006D5C64" w:rsidRDefault="006D5C64" w:rsidP="006D5C64">
      <w:pPr>
        <w:spacing w:beforeAutospacing="1" w:after="0" w:afterAutospacing="1" w:line="240" w:lineRule="auto"/>
        <w:ind w:left="720"/>
        <w:rPr>
          <w:rFonts w:ascii="Times New Roman" w:eastAsia="Times New Roman" w:hAnsi="Times New Roman" w:cs="Times New Roman"/>
          <w:sz w:val="24"/>
          <w:szCs w:val="24"/>
          <w:lang w:eastAsia="en-GB"/>
        </w:rPr>
      </w:pPr>
      <w:r w:rsidRPr="006D5C64">
        <w:rPr>
          <w:rFonts w:ascii="Times New Roman" w:eastAsia="Times New Roman" w:hAnsi="Times New Roman" w:cs="Times New Roman"/>
          <w:sz w:val="24"/>
          <w:szCs w:val="24"/>
          <w:lang w:eastAsia="en-GB"/>
        </w:rPr>
        <w:t xml:space="preserve">Authors: </w:t>
      </w:r>
      <w:hyperlink r:id="rId6" w:history="1">
        <w:r w:rsidRPr="006D5C64">
          <w:rPr>
            <w:rFonts w:ascii="Times New Roman" w:eastAsia="Times New Roman" w:hAnsi="Times New Roman" w:cs="Times New Roman"/>
            <w:color w:val="0000FF"/>
            <w:sz w:val="24"/>
            <w:szCs w:val="24"/>
            <w:u w:val="single"/>
            <w:lang w:eastAsia="en-GB"/>
          </w:rPr>
          <w:t>Malcolm Ginsberg</w:t>
        </w:r>
      </w:hyperlink>
      <w:r w:rsidRPr="006D5C64">
        <w:rPr>
          <w:rFonts w:ascii="Times New Roman" w:eastAsia="Times New Roman" w:hAnsi="Times New Roman" w:cs="Times New Roman"/>
          <w:sz w:val="24"/>
          <w:szCs w:val="24"/>
          <w:lang w:eastAsia="en-GB"/>
        </w:rPr>
        <w:t xml:space="preserve"> </w:t>
      </w:r>
    </w:p>
    <w:p w:rsidR="006D5C64" w:rsidRPr="006D5C64" w:rsidRDefault="006D5C64" w:rsidP="006D5C64">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6D5C64">
        <w:rPr>
          <w:rFonts w:ascii="Times New Roman" w:eastAsia="Times New Roman" w:hAnsi="Times New Roman" w:cs="Times New Roman"/>
          <w:b/>
          <w:bCs/>
          <w:sz w:val="36"/>
          <w:szCs w:val="36"/>
          <w:lang w:eastAsia="en-GB"/>
        </w:rPr>
        <w:t xml:space="preserve">Malcolm Ginsberg's Additional Information </w:t>
      </w:r>
    </w:p>
    <w:p w:rsidR="006D5C64" w:rsidRPr="006D5C64" w:rsidRDefault="006D5C64" w:rsidP="006D5C64">
      <w:pPr>
        <w:spacing w:after="0" w:line="240" w:lineRule="auto"/>
        <w:rPr>
          <w:rFonts w:ascii="Times New Roman" w:eastAsia="Times New Roman" w:hAnsi="Times New Roman" w:cs="Times New Roman"/>
          <w:sz w:val="24"/>
          <w:szCs w:val="24"/>
          <w:lang w:eastAsia="en-GB"/>
        </w:rPr>
      </w:pPr>
      <w:r w:rsidRPr="006D5C64">
        <w:rPr>
          <w:rFonts w:ascii="Times New Roman" w:eastAsia="Times New Roman" w:hAnsi="Times New Roman" w:cs="Times New Roman"/>
          <w:sz w:val="24"/>
          <w:szCs w:val="24"/>
          <w:lang w:eastAsia="en-GB"/>
        </w:rPr>
        <w:t>Websites:</w:t>
      </w:r>
    </w:p>
    <w:p w:rsidR="006D5C64" w:rsidRPr="006D5C64" w:rsidRDefault="006D5C64" w:rsidP="006D5C64">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en-GB"/>
        </w:rPr>
      </w:pPr>
      <w:hyperlink r:id="rId7" w:tgtFrame="_blank" w:tooltip="New window will open" w:history="1">
        <w:r w:rsidRPr="006D5C64">
          <w:rPr>
            <w:rFonts w:ascii="Times New Roman" w:eastAsia="Times New Roman" w:hAnsi="Times New Roman" w:cs="Times New Roman"/>
            <w:color w:val="0000FF"/>
            <w:sz w:val="24"/>
            <w:szCs w:val="24"/>
            <w:u w:val="single"/>
            <w:lang w:eastAsia="en-GB"/>
          </w:rPr>
          <w:t xml:space="preserve">Company Website </w:t>
        </w:r>
      </w:hyperlink>
    </w:p>
    <w:p w:rsidR="006D5C64" w:rsidRPr="006D5C64" w:rsidRDefault="006D5C64" w:rsidP="006D5C64">
      <w:pPr>
        <w:spacing w:after="0" w:line="240" w:lineRule="auto"/>
        <w:rPr>
          <w:rFonts w:ascii="Times New Roman" w:eastAsia="Times New Roman" w:hAnsi="Times New Roman" w:cs="Times New Roman"/>
          <w:sz w:val="24"/>
          <w:szCs w:val="24"/>
          <w:lang w:eastAsia="en-GB"/>
        </w:rPr>
      </w:pPr>
      <w:r w:rsidRPr="006D5C64">
        <w:rPr>
          <w:rFonts w:ascii="Times New Roman" w:eastAsia="Times New Roman" w:hAnsi="Times New Roman" w:cs="Times New Roman"/>
          <w:sz w:val="24"/>
          <w:szCs w:val="24"/>
          <w:lang w:eastAsia="en-GB"/>
        </w:rPr>
        <w:t>Interests:</w:t>
      </w:r>
    </w:p>
    <w:p w:rsidR="006D5C64" w:rsidRPr="006D5C64" w:rsidRDefault="006D5C64" w:rsidP="006D5C64">
      <w:pPr>
        <w:spacing w:before="100" w:beforeAutospacing="1" w:after="100" w:afterAutospacing="1" w:line="240" w:lineRule="auto"/>
        <w:ind w:left="720"/>
        <w:rPr>
          <w:rFonts w:ascii="Times New Roman" w:eastAsia="Times New Roman" w:hAnsi="Times New Roman" w:cs="Times New Roman"/>
          <w:sz w:val="24"/>
          <w:szCs w:val="24"/>
          <w:lang w:eastAsia="en-GB"/>
        </w:rPr>
      </w:pPr>
      <w:r w:rsidRPr="006D5C64">
        <w:rPr>
          <w:rFonts w:ascii="Times New Roman" w:eastAsia="Times New Roman" w:hAnsi="Times New Roman" w:cs="Times New Roman"/>
          <w:sz w:val="24"/>
          <w:szCs w:val="24"/>
          <w:lang w:eastAsia="en-GB"/>
        </w:rPr>
        <w:t xml:space="preserve">Luton Town Football Club, Member - International Society of Olympic Historians </w:t>
      </w:r>
    </w:p>
    <w:p w:rsidR="006D5C64" w:rsidRPr="006D5C64" w:rsidRDefault="006D5C64" w:rsidP="006D5C64">
      <w:pPr>
        <w:spacing w:after="0" w:line="240" w:lineRule="auto"/>
        <w:rPr>
          <w:rFonts w:ascii="Times New Roman" w:eastAsia="Times New Roman" w:hAnsi="Times New Roman" w:cs="Times New Roman"/>
          <w:sz w:val="24"/>
          <w:szCs w:val="24"/>
          <w:lang w:eastAsia="en-GB"/>
        </w:rPr>
      </w:pPr>
      <w:r w:rsidRPr="006D5C64">
        <w:rPr>
          <w:rFonts w:ascii="Times New Roman" w:eastAsia="Times New Roman" w:hAnsi="Times New Roman" w:cs="Times New Roman"/>
          <w:sz w:val="24"/>
          <w:szCs w:val="24"/>
          <w:lang w:eastAsia="en-GB"/>
        </w:rPr>
        <w:t>Groups and Associations:</w:t>
      </w:r>
    </w:p>
    <w:p w:rsidR="006D5C64" w:rsidRPr="006D5C64" w:rsidRDefault="006D5C64" w:rsidP="006D5C64">
      <w:pPr>
        <w:spacing w:before="100" w:beforeAutospacing="1" w:after="100" w:afterAutospacing="1" w:line="240" w:lineRule="auto"/>
        <w:ind w:left="720"/>
        <w:rPr>
          <w:rFonts w:ascii="Times New Roman" w:eastAsia="Times New Roman" w:hAnsi="Times New Roman" w:cs="Times New Roman"/>
          <w:sz w:val="24"/>
          <w:szCs w:val="24"/>
          <w:lang w:eastAsia="en-GB"/>
        </w:rPr>
      </w:pPr>
      <w:r w:rsidRPr="006D5C64">
        <w:rPr>
          <w:rFonts w:ascii="Times New Roman" w:eastAsia="Times New Roman" w:hAnsi="Times New Roman" w:cs="Times New Roman"/>
          <w:sz w:val="24"/>
          <w:szCs w:val="24"/>
          <w:lang w:eastAsia="en-GB"/>
        </w:rPr>
        <w:t xml:space="preserve">Member of the Chartered Institute of Journalists, Member International Travel Writers Alliance, Member of the International Society of Olympic Historians </w:t>
      </w:r>
    </w:p>
    <w:p w:rsidR="006D5C64" w:rsidRPr="006D5C64" w:rsidRDefault="006D5C64" w:rsidP="006D5C64">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571500" cy="285750"/>
            <wp:effectExtent l="0" t="0" r="0" b="0"/>
            <wp:docPr id="5" name="Picture 5" descr="Air Transport in Remoter Regions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r Transport in Remoter Regions log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285750"/>
                    </a:xfrm>
                    <a:prstGeom prst="rect">
                      <a:avLst/>
                    </a:prstGeom>
                    <a:noFill/>
                    <a:ln>
                      <a:noFill/>
                    </a:ln>
                  </pic:spPr>
                </pic:pic>
              </a:graphicData>
            </a:graphic>
          </wp:inline>
        </w:drawing>
      </w:r>
    </w:p>
    <w:p w:rsidR="006D5C64" w:rsidRPr="006D5C64" w:rsidRDefault="006D5C64" w:rsidP="006D5C64">
      <w:pPr>
        <w:spacing w:before="100" w:beforeAutospacing="1" w:after="100" w:afterAutospacing="1" w:line="240" w:lineRule="auto"/>
        <w:ind w:left="1440"/>
        <w:rPr>
          <w:rFonts w:ascii="Times New Roman" w:eastAsia="Times New Roman" w:hAnsi="Times New Roman" w:cs="Times New Roman"/>
          <w:sz w:val="24"/>
          <w:szCs w:val="24"/>
          <w:lang w:eastAsia="en-GB"/>
        </w:rPr>
      </w:pPr>
      <w:hyperlink r:id="rId10" w:history="1">
        <w:r w:rsidRPr="006D5C64">
          <w:rPr>
            <w:rFonts w:ascii="Times New Roman" w:eastAsia="Times New Roman" w:hAnsi="Times New Roman" w:cs="Times New Roman"/>
            <w:b/>
            <w:bCs/>
            <w:color w:val="0000FF"/>
            <w:sz w:val="24"/>
            <w:szCs w:val="24"/>
            <w:u w:val="single"/>
            <w:lang w:eastAsia="en-GB"/>
          </w:rPr>
          <w:t>Air Transport in Remoter Regions</w:t>
        </w:r>
      </w:hyperlink>
      <w:r w:rsidRPr="006D5C64">
        <w:rPr>
          <w:rFonts w:ascii="Times New Roman" w:eastAsia="Times New Roman" w:hAnsi="Times New Roman" w:cs="Times New Roman"/>
          <w:sz w:val="24"/>
          <w:szCs w:val="24"/>
          <w:lang w:eastAsia="en-GB"/>
        </w:rPr>
        <w:t xml:space="preserve"> </w:t>
      </w:r>
    </w:p>
    <w:p w:rsidR="006D5C64" w:rsidRPr="006D5C64" w:rsidRDefault="006D5C64" w:rsidP="006D5C64">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571500" cy="285750"/>
            <wp:effectExtent l="0" t="0" r="0" b="0"/>
            <wp:docPr id="4" name="Picture 4" descr="Airline network news &amp;amp; analysis log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rline network news &amp;amp; analysis log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85750"/>
                    </a:xfrm>
                    <a:prstGeom prst="rect">
                      <a:avLst/>
                    </a:prstGeom>
                    <a:noFill/>
                    <a:ln>
                      <a:noFill/>
                    </a:ln>
                  </pic:spPr>
                </pic:pic>
              </a:graphicData>
            </a:graphic>
          </wp:inline>
        </w:drawing>
      </w:r>
    </w:p>
    <w:p w:rsidR="006D5C64" w:rsidRPr="006D5C64" w:rsidRDefault="006D5C64" w:rsidP="006D5C64">
      <w:pPr>
        <w:spacing w:before="100" w:beforeAutospacing="1" w:after="100" w:afterAutospacing="1" w:line="240" w:lineRule="auto"/>
        <w:ind w:left="1440"/>
        <w:rPr>
          <w:rFonts w:ascii="Times New Roman" w:eastAsia="Times New Roman" w:hAnsi="Times New Roman" w:cs="Times New Roman"/>
          <w:sz w:val="24"/>
          <w:szCs w:val="24"/>
          <w:lang w:eastAsia="en-GB"/>
        </w:rPr>
      </w:pPr>
      <w:hyperlink r:id="rId13" w:history="1">
        <w:r w:rsidRPr="006D5C64">
          <w:rPr>
            <w:rFonts w:ascii="Times New Roman" w:eastAsia="Times New Roman" w:hAnsi="Times New Roman" w:cs="Times New Roman"/>
            <w:b/>
            <w:bCs/>
            <w:color w:val="0000FF"/>
            <w:sz w:val="24"/>
            <w:szCs w:val="24"/>
            <w:u w:val="single"/>
            <w:lang w:eastAsia="en-GB"/>
          </w:rPr>
          <w:t>Airline network news &amp; analysis</w:t>
        </w:r>
      </w:hyperlink>
      <w:r w:rsidRPr="006D5C64">
        <w:rPr>
          <w:rFonts w:ascii="Times New Roman" w:eastAsia="Times New Roman" w:hAnsi="Times New Roman" w:cs="Times New Roman"/>
          <w:sz w:val="24"/>
          <w:szCs w:val="24"/>
          <w:lang w:eastAsia="en-GB"/>
        </w:rPr>
        <w:t xml:space="preserve"> </w:t>
      </w:r>
    </w:p>
    <w:p w:rsidR="006D5C64" w:rsidRPr="006D5C64" w:rsidRDefault="006D5C64" w:rsidP="006D5C64">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571500" cy="285750"/>
            <wp:effectExtent l="0" t="0" r="0" b="0"/>
            <wp:docPr id="3" name="Picture 3" descr="Airlines Industry Professionals Worldwide log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rlines Industry Professionals Worldwide logo">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85750"/>
                    </a:xfrm>
                    <a:prstGeom prst="rect">
                      <a:avLst/>
                    </a:prstGeom>
                    <a:noFill/>
                    <a:ln>
                      <a:noFill/>
                    </a:ln>
                  </pic:spPr>
                </pic:pic>
              </a:graphicData>
            </a:graphic>
          </wp:inline>
        </w:drawing>
      </w:r>
    </w:p>
    <w:p w:rsidR="006D5C64" w:rsidRPr="006D5C64" w:rsidRDefault="006D5C64" w:rsidP="006D5C64">
      <w:pPr>
        <w:spacing w:before="100" w:beforeAutospacing="1" w:after="100" w:afterAutospacing="1" w:line="240" w:lineRule="auto"/>
        <w:ind w:left="1440"/>
        <w:rPr>
          <w:rFonts w:ascii="Times New Roman" w:eastAsia="Times New Roman" w:hAnsi="Times New Roman" w:cs="Times New Roman"/>
          <w:sz w:val="24"/>
          <w:szCs w:val="24"/>
          <w:lang w:eastAsia="en-GB"/>
        </w:rPr>
      </w:pPr>
      <w:hyperlink r:id="rId16" w:history="1">
        <w:r w:rsidRPr="006D5C64">
          <w:rPr>
            <w:rFonts w:ascii="Times New Roman" w:eastAsia="Times New Roman" w:hAnsi="Times New Roman" w:cs="Times New Roman"/>
            <w:b/>
            <w:bCs/>
            <w:color w:val="0000FF"/>
            <w:sz w:val="24"/>
            <w:szCs w:val="24"/>
            <w:u w:val="single"/>
            <w:lang w:eastAsia="en-GB"/>
          </w:rPr>
          <w:t>Airlines Industry Professionals Worldwide</w:t>
        </w:r>
      </w:hyperlink>
      <w:r w:rsidRPr="006D5C64">
        <w:rPr>
          <w:rFonts w:ascii="Times New Roman" w:eastAsia="Times New Roman" w:hAnsi="Times New Roman" w:cs="Times New Roman"/>
          <w:sz w:val="24"/>
          <w:szCs w:val="24"/>
          <w:lang w:eastAsia="en-GB"/>
        </w:rPr>
        <w:t xml:space="preserve"> </w:t>
      </w:r>
    </w:p>
    <w:p w:rsidR="006D5C64" w:rsidRPr="006D5C64" w:rsidRDefault="006D5C64" w:rsidP="006D5C64">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571500" cy="285750"/>
            <wp:effectExtent l="0" t="0" r="0" b="0"/>
            <wp:docPr id="2" name="Picture 2" descr="International Society of Olympic Historians logo">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ternational Society of Olympic Historians logo">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285750"/>
                    </a:xfrm>
                    <a:prstGeom prst="rect">
                      <a:avLst/>
                    </a:prstGeom>
                    <a:noFill/>
                    <a:ln>
                      <a:noFill/>
                    </a:ln>
                  </pic:spPr>
                </pic:pic>
              </a:graphicData>
            </a:graphic>
          </wp:inline>
        </w:drawing>
      </w:r>
    </w:p>
    <w:p w:rsidR="006D5C64" w:rsidRPr="006D5C64" w:rsidRDefault="006D5C64" w:rsidP="006D5C64">
      <w:pPr>
        <w:spacing w:before="100" w:beforeAutospacing="1" w:after="100" w:afterAutospacing="1" w:line="240" w:lineRule="auto"/>
        <w:ind w:left="1440"/>
        <w:rPr>
          <w:rFonts w:ascii="Times New Roman" w:eastAsia="Times New Roman" w:hAnsi="Times New Roman" w:cs="Times New Roman"/>
          <w:sz w:val="24"/>
          <w:szCs w:val="24"/>
          <w:lang w:eastAsia="en-GB"/>
        </w:rPr>
      </w:pPr>
      <w:hyperlink r:id="rId19" w:history="1">
        <w:r w:rsidRPr="006D5C64">
          <w:rPr>
            <w:rFonts w:ascii="Times New Roman" w:eastAsia="Times New Roman" w:hAnsi="Times New Roman" w:cs="Times New Roman"/>
            <w:b/>
            <w:bCs/>
            <w:color w:val="0000FF"/>
            <w:sz w:val="24"/>
            <w:szCs w:val="24"/>
            <w:u w:val="single"/>
            <w:lang w:eastAsia="en-GB"/>
          </w:rPr>
          <w:t>International Society of Olympic Historians</w:t>
        </w:r>
      </w:hyperlink>
      <w:r w:rsidRPr="006D5C64">
        <w:rPr>
          <w:rFonts w:ascii="Times New Roman" w:eastAsia="Times New Roman" w:hAnsi="Times New Roman" w:cs="Times New Roman"/>
          <w:sz w:val="24"/>
          <w:szCs w:val="24"/>
          <w:lang w:eastAsia="en-GB"/>
        </w:rPr>
        <w:t xml:space="preserve"> </w:t>
      </w:r>
    </w:p>
    <w:p w:rsidR="006D5C64" w:rsidRPr="006D5C64" w:rsidRDefault="006D5C64" w:rsidP="006D5C64">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571500" cy="285750"/>
            <wp:effectExtent l="0" t="0" r="0" b="0"/>
            <wp:docPr id="1" name="Picture 1" descr="Middle East  Aerospace logo">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ddle East  Aerospace logo">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85750"/>
                    </a:xfrm>
                    <a:prstGeom prst="rect">
                      <a:avLst/>
                    </a:prstGeom>
                    <a:noFill/>
                    <a:ln>
                      <a:noFill/>
                    </a:ln>
                  </pic:spPr>
                </pic:pic>
              </a:graphicData>
            </a:graphic>
          </wp:inline>
        </w:drawing>
      </w:r>
    </w:p>
    <w:p w:rsidR="006D5C64" w:rsidRPr="006D5C64" w:rsidRDefault="006D5C64" w:rsidP="006D5C64">
      <w:pPr>
        <w:spacing w:before="100" w:beforeAutospacing="1" w:after="100" w:afterAutospacing="1" w:line="240" w:lineRule="auto"/>
        <w:ind w:left="1440"/>
        <w:rPr>
          <w:rFonts w:ascii="Times New Roman" w:eastAsia="Times New Roman" w:hAnsi="Times New Roman" w:cs="Times New Roman"/>
          <w:sz w:val="24"/>
          <w:szCs w:val="24"/>
          <w:lang w:eastAsia="en-GB"/>
        </w:rPr>
      </w:pPr>
      <w:hyperlink r:id="rId22" w:history="1">
        <w:r w:rsidRPr="006D5C64">
          <w:rPr>
            <w:rFonts w:ascii="Times New Roman" w:eastAsia="Times New Roman" w:hAnsi="Times New Roman" w:cs="Times New Roman"/>
            <w:b/>
            <w:bCs/>
            <w:color w:val="0000FF"/>
            <w:sz w:val="24"/>
            <w:szCs w:val="24"/>
            <w:u w:val="single"/>
            <w:lang w:eastAsia="en-GB"/>
          </w:rPr>
          <w:t>Middle East Aerospace</w:t>
        </w:r>
      </w:hyperlink>
      <w:r w:rsidRPr="006D5C64">
        <w:rPr>
          <w:rFonts w:ascii="Times New Roman" w:eastAsia="Times New Roman" w:hAnsi="Times New Roman" w:cs="Times New Roman"/>
          <w:sz w:val="24"/>
          <w:szCs w:val="24"/>
          <w:lang w:eastAsia="en-GB"/>
        </w:rPr>
        <w:t xml:space="preserve"> </w:t>
      </w:r>
    </w:p>
    <w:p w:rsidR="001D207A" w:rsidRPr="006D5C64" w:rsidRDefault="001D207A" w:rsidP="006D5C64"/>
    <w:sectPr w:rsidR="001D207A" w:rsidRPr="006D5C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01E8E"/>
    <w:multiLevelType w:val="multilevel"/>
    <w:tmpl w:val="C278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654E60"/>
    <w:multiLevelType w:val="multilevel"/>
    <w:tmpl w:val="0CB8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FD7A3C"/>
    <w:multiLevelType w:val="multilevel"/>
    <w:tmpl w:val="2492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C64"/>
    <w:rsid w:val="001D207A"/>
    <w:rsid w:val="00423141"/>
    <w:rsid w:val="006D5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D5C6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D5C6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6D5C6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5C6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D5C6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D5C64"/>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6D5C64"/>
    <w:rPr>
      <w:color w:val="0000FF"/>
      <w:u w:val="single"/>
    </w:rPr>
  </w:style>
  <w:style w:type="character" w:customStyle="1" w:styleId="title">
    <w:name w:val="title"/>
    <w:basedOn w:val="DefaultParagraphFont"/>
    <w:rsid w:val="006D5C64"/>
  </w:style>
  <w:style w:type="character" w:styleId="Strong">
    <w:name w:val="Strong"/>
    <w:basedOn w:val="DefaultParagraphFont"/>
    <w:uiPriority w:val="22"/>
    <w:qFormat/>
    <w:rsid w:val="006D5C64"/>
    <w:rPr>
      <w:b/>
      <w:bCs/>
    </w:rPr>
  </w:style>
  <w:style w:type="character" w:customStyle="1" w:styleId="org">
    <w:name w:val="org"/>
    <w:basedOn w:val="DefaultParagraphFont"/>
    <w:rsid w:val="006D5C64"/>
  </w:style>
  <w:style w:type="paragraph" w:customStyle="1" w:styleId="period">
    <w:name w:val="period"/>
    <w:basedOn w:val="Normal"/>
    <w:rsid w:val="006D5C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uration">
    <w:name w:val="duration"/>
    <w:basedOn w:val="DefaultParagraphFont"/>
    <w:rsid w:val="006D5C64"/>
  </w:style>
  <w:style w:type="character" w:customStyle="1" w:styleId="location">
    <w:name w:val="location"/>
    <w:basedOn w:val="DefaultParagraphFont"/>
    <w:rsid w:val="006D5C64"/>
  </w:style>
  <w:style w:type="character" w:styleId="HTMLCite">
    <w:name w:val="HTML Cite"/>
    <w:basedOn w:val="DefaultParagraphFont"/>
    <w:uiPriority w:val="99"/>
    <w:semiHidden/>
    <w:unhideWhenUsed/>
    <w:rsid w:val="006D5C64"/>
    <w:rPr>
      <w:i/>
      <w:iCs/>
    </w:rPr>
  </w:style>
  <w:style w:type="paragraph" w:customStyle="1" w:styleId="null">
    <w:name w:val="null"/>
    <w:basedOn w:val="Normal"/>
    <w:rsid w:val="006D5C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D5C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C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D5C6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D5C6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6D5C6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5C6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D5C6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D5C64"/>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6D5C64"/>
    <w:rPr>
      <w:color w:val="0000FF"/>
      <w:u w:val="single"/>
    </w:rPr>
  </w:style>
  <w:style w:type="character" w:customStyle="1" w:styleId="title">
    <w:name w:val="title"/>
    <w:basedOn w:val="DefaultParagraphFont"/>
    <w:rsid w:val="006D5C64"/>
  </w:style>
  <w:style w:type="character" w:styleId="Strong">
    <w:name w:val="Strong"/>
    <w:basedOn w:val="DefaultParagraphFont"/>
    <w:uiPriority w:val="22"/>
    <w:qFormat/>
    <w:rsid w:val="006D5C64"/>
    <w:rPr>
      <w:b/>
      <w:bCs/>
    </w:rPr>
  </w:style>
  <w:style w:type="character" w:customStyle="1" w:styleId="org">
    <w:name w:val="org"/>
    <w:basedOn w:val="DefaultParagraphFont"/>
    <w:rsid w:val="006D5C64"/>
  </w:style>
  <w:style w:type="paragraph" w:customStyle="1" w:styleId="period">
    <w:name w:val="period"/>
    <w:basedOn w:val="Normal"/>
    <w:rsid w:val="006D5C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uration">
    <w:name w:val="duration"/>
    <w:basedOn w:val="DefaultParagraphFont"/>
    <w:rsid w:val="006D5C64"/>
  </w:style>
  <w:style w:type="character" w:customStyle="1" w:styleId="location">
    <w:name w:val="location"/>
    <w:basedOn w:val="DefaultParagraphFont"/>
    <w:rsid w:val="006D5C64"/>
  </w:style>
  <w:style w:type="character" w:styleId="HTMLCite">
    <w:name w:val="HTML Cite"/>
    <w:basedOn w:val="DefaultParagraphFont"/>
    <w:uiPriority w:val="99"/>
    <w:semiHidden/>
    <w:unhideWhenUsed/>
    <w:rsid w:val="006D5C64"/>
    <w:rPr>
      <w:i/>
      <w:iCs/>
    </w:rPr>
  </w:style>
  <w:style w:type="paragraph" w:customStyle="1" w:styleId="null">
    <w:name w:val="null"/>
    <w:basedOn w:val="Normal"/>
    <w:rsid w:val="006D5C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D5C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C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334395">
      <w:bodyDiv w:val="1"/>
      <w:marLeft w:val="0"/>
      <w:marRight w:val="0"/>
      <w:marTop w:val="0"/>
      <w:marBottom w:val="0"/>
      <w:divBdr>
        <w:top w:val="none" w:sz="0" w:space="0" w:color="auto"/>
        <w:left w:val="none" w:sz="0" w:space="0" w:color="auto"/>
        <w:bottom w:val="none" w:sz="0" w:space="0" w:color="auto"/>
        <w:right w:val="none" w:sz="0" w:space="0" w:color="auto"/>
      </w:divBdr>
      <w:divsChild>
        <w:div w:id="1466045021">
          <w:marLeft w:val="0"/>
          <w:marRight w:val="0"/>
          <w:marTop w:val="0"/>
          <w:marBottom w:val="0"/>
          <w:divBdr>
            <w:top w:val="none" w:sz="0" w:space="0" w:color="auto"/>
            <w:left w:val="none" w:sz="0" w:space="0" w:color="auto"/>
            <w:bottom w:val="none" w:sz="0" w:space="0" w:color="auto"/>
            <w:right w:val="none" w:sz="0" w:space="0" w:color="auto"/>
          </w:divBdr>
          <w:divsChild>
            <w:div w:id="510528929">
              <w:marLeft w:val="0"/>
              <w:marRight w:val="0"/>
              <w:marTop w:val="0"/>
              <w:marBottom w:val="0"/>
              <w:divBdr>
                <w:top w:val="none" w:sz="0" w:space="0" w:color="auto"/>
                <w:left w:val="none" w:sz="0" w:space="0" w:color="auto"/>
                <w:bottom w:val="none" w:sz="0" w:space="0" w:color="auto"/>
                <w:right w:val="none" w:sz="0" w:space="0" w:color="auto"/>
              </w:divBdr>
            </w:div>
          </w:divsChild>
        </w:div>
        <w:div w:id="1343127470">
          <w:marLeft w:val="0"/>
          <w:marRight w:val="0"/>
          <w:marTop w:val="0"/>
          <w:marBottom w:val="0"/>
          <w:divBdr>
            <w:top w:val="none" w:sz="0" w:space="0" w:color="auto"/>
            <w:left w:val="none" w:sz="0" w:space="0" w:color="auto"/>
            <w:bottom w:val="none" w:sz="0" w:space="0" w:color="auto"/>
            <w:right w:val="none" w:sz="0" w:space="0" w:color="auto"/>
          </w:divBdr>
          <w:divsChild>
            <w:div w:id="1969510415">
              <w:marLeft w:val="0"/>
              <w:marRight w:val="0"/>
              <w:marTop w:val="0"/>
              <w:marBottom w:val="0"/>
              <w:divBdr>
                <w:top w:val="none" w:sz="0" w:space="0" w:color="auto"/>
                <w:left w:val="none" w:sz="0" w:space="0" w:color="auto"/>
                <w:bottom w:val="none" w:sz="0" w:space="0" w:color="auto"/>
                <w:right w:val="none" w:sz="0" w:space="0" w:color="auto"/>
              </w:divBdr>
            </w:div>
            <w:div w:id="1383939715">
              <w:marLeft w:val="0"/>
              <w:marRight w:val="0"/>
              <w:marTop w:val="0"/>
              <w:marBottom w:val="0"/>
              <w:divBdr>
                <w:top w:val="none" w:sz="0" w:space="0" w:color="auto"/>
                <w:left w:val="none" w:sz="0" w:space="0" w:color="auto"/>
                <w:bottom w:val="none" w:sz="0" w:space="0" w:color="auto"/>
                <w:right w:val="none" w:sz="0" w:space="0" w:color="auto"/>
              </w:divBdr>
              <w:divsChild>
                <w:div w:id="1213929025">
                  <w:marLeft w:val="0"/>
                  <w:marRight w:val="0"/>
                  <w:marTop w:val="0"/>
                  <w:marBottom w:val="0"/>
                  <w:divBdr>
                    <w:top w:val="none" w:sz="0" w:space="0" w:color="auto"/>
                    <w:left w:val="none" w:sz="0" w:space="0" w:color="auto"/>
                    <w:bottom w:val="none" w:sz="0" w:space="0" w:color="auto"/>
                    <w:right w:val="none" w:sz="0" w:space="0" w:color="auto"/>
                  </w:divBdr>
                  <w:divsChild>
                    <w:div w:id="561528698">
                      <w:marLeft w:val="0"/>
                      <w:marRight w:val="0"/>
                      <w:marTop w:val="0"/>
                      <w:marBottom w:val="0"/>
                      <w:divBdr>
                        <w:top w:val="none" w:sz="0" w:space="0" w:color="auto"/>
                        <w:left w:val="none" w:sz="0" w:space="0" w:color="auto"/>
                        <w:bottom w:val="none" w:sz="0" w:space="0" w:color="auto"/>
                        <w:right w:val="none" w:sz="0" w:space="0" w:color="auto"/>
                      </w:divBdr>
                      <w:divsChild>
                        <w:div w:id="1626237069">
                          <w:marLeft w:val="0"/>
                          <w:marRight w:val="0"/>
                          <w:marTop w:val="0"/>
                          <w:marBottom w:val="0"/>
                          <w:divBdr>
                            <w:top w:val="none" w:sz="0" w:space="0" w:color="auto"/>
                            <w:left w:val="none" w:sz="0" w:space="0" w:color="auto"/>
                            <w:bottom w:val="none" w:sz="0" w:space="0" w:color="auto"/>
                            <w:right w:val="none" w:sz="0" w:space="0" w:color="auto"/>
                          </w:divBdr>
                          <w:divsChild>
                            <w:div w:id="171234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568965">
          <w:marLeft w:val="0"/>
          <w:marRight w:val="0"/>
          <w:marTop w:val="0"/>
          <w:marBottom w:val="0"/>
          <w:divBdr>
            <w:top w:val="none" w:sz="0" w:space="0" w:color="auto"/>
            <w:left w:val="none" w:sz="0" w:space="0" w:color="auto"/>
            <w:bottom w:val="none" w:sz="0" w:space="0" w:color="auto"/>
            <w:right w:val="none" w:sz="0" w:space="0" w:color="auto"/>
          </w:divBdr>
          <w:divsChild>
            <w:div w:id="1759716367">
              <w:marLeft w:val="0"/>
              <w:marRight w:val="0"/>
              <w:marTop w:val="0"/>
              <w:marBottom w:val="0"/>
              <w:divBdr>
                <w:top w:val="none" w:sz="0" w:space="0" w:color="auto"/>
                <w:left w:val="none" w:sz="0" w:space="0" w:color="auto"/>
                <w:bottom w:val="none" w:sz="0" w:space="0" w:color="auto"/>
                <w:right w:val="none" w:sz="0" w:space="0" w:color="auto"/>
              </w:divBdr>
            </w:div>
            <w:div w:id="1116413721">
              <w:marLeft w:val="0"/>
              <w:marRight w:val="0"/>
              <w:marTop w:val="0"/>
              <w:marBottom w:val="0"/>
              <w:divBdr>
                <w:top w:val="none" w:sz="0" w:space="0" w:color="auto"/>
                <w:left w:val="none" w:sz="0" w:space="0" w:color="auto"/>
                <w:bottom w:val="none" w:sz="0" w:space="0" w:color="auto"/>
                <w:right w:val="none" w:sz="0" w:space="0" w:color="auto"/>
              </w:divBdr>
              <w:divsChild>
                <w:div w:id="4365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764840">
          <w:marLeft w:val="0"/>
          <w:marRight w:val="0"/>
          <w:marTop w:val="0"/>
          <w:marBottom w:val="0"/>
          <w:divBdr>
            <w:top w:val="none" w:sz="0" w:space="0" w:color="auto"/>
            <w:left w:val="none" w:sz="0" w:space="0" w:color="auto"/>
            <w:bottom w:val="none" w:sz="0" w:space="0" w:color="auto"/>
            <w:right w:val="none" w:sz="0" w:space="0" w:color="auto"/>
          </w:divBdr>
          <w:divsChild>
            <w:div w:id="1081297415">
              <w:marLeft w:val="0"/>
              <w:marRight w:val="0"/>
              <w:marTop w:val="0"/>
              <w:marBottom w:val="0"/>
              <w:divBdr>
                <w:top w:val="none" w:sz="0" w:space="0" w:color="auto"/>
                <w:left w:val="none" w:sz="0" w:space="0" w:color="auto"/>
                <w:bottom w:val="none" w:sz="0" w:space="0" w:color="auto"/>
                <w:right w:val="none" w:sz="0" w:space="0" w:color="auto"/>
              </w:divBdr>
            </w:div>
            <w:div w:id="451483708">
              <w:marLeft w:val="0"/>
              <w:marRight w:val="0"/>
              <w:marTop w:val="0"/>
              <w:marBottom w:val="0"/>
              <w:divBdr>
                <w:top w:val="none" w:sz="0" w:space="0" w:color="auto"/>
                <w:left w:val="none" w:sz="0" w:space="0" w:color="auto"/>
                <w:bottom w:val="none" w:sz="0" w:space="0" w:color="auto"/>
                <w:right w:val="none" w:sz="0" w:space="0" w:color="auto"/>
              </w:divBdr>
              <w:divsChild>
                <w:div w:id="943154945">
                  <w:marLeft w:val="0"/>
                  <w:marRight w:val="0"/>
                  <w:marTop w:val="0"/>
                  <w:marBottom w:val="0"/>
                  <w:divBdr>
                    <w:top w:val="none" w:sz="0" w:space="0" w:color="auto"/>
                    <w:left w:val="none" w:sz="0" w:space="0" w:color="auto"/>
                    <w:bottom w:val="none" w:sz="0" w:space="0" w:color="auto"/>
                    <w:right w:val="none" w:sz="0" w:space="0" w:color="auto"/>
                  </w:divBdr>
                </w:div>
                <w:div w:id="832835775">
                  <w:marLeft w:val="0"/>
                  <w:marRight w:val="0"/>
                  <w:marTop w:val="0"/>
                  <w:marBottom w:val="0"/>
                  <w:divBdr>
                    <w:top w:val="none" w:sz="0" w:space="0" w:color="auto"/>
                    <w:left w:val="none" w:sz="0" w:space="0" w:color="auto"/>
                    <w:bottom w:val="none" w:sz="0" w:space="0" w:color="auto"/>
                    <w:right w:val="none" w:sz="0" w:space="0" w:color="auto"/>
                  </w:divBdr>
                </w:div>
                <w:div w:id="1779447351">
                  <w:marLeft w:val="0"/>
                  <w:marRight w:val="0"/>
                  <w:marTop w:val="0"/>
                  <w:marBottom w:val="0"/>
                  <w:divBdr>
                    <w:top w:val="none" w:sz="0" w:space="0" w:color="auto"/>
                    <w:left w:val="none" w:sz="0" w:space="0" w:color="auto"/>
                    <w:bottom w:val="none" w:sz="0" w:space="0" w:color="auto"/>
                    <w:right w:val="none" w:sz="0" w:space="0" w:color="auto"/>
                  </w:divBdr>
                </w:div>
                <w:div w:id="1981958590">
                  <w:marLeft w:val="0"/>
                  <w:marRight w:val="0"/>
                  <w:marTop w:val="0"/>
                  <w:marBottom w:val="0"/>
                  <w:divBdr>
                    <w:top w:val="none" w:sz="0" w:space="0" w:color="auto"/>
                    <w:left w:val="none" w:sz="0" w:space="0" w:color="auto"/>
                    <w:bottom w:val="none" w:sz="0" w:space="0" w:color="auto"/>
                    <w:right w:val="none" w:sz="0" w:space="0" w:color="auto"/>
                  </w:divBdr>
                </w:div>
                <w:div w:id="69869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k.linkedin.com/groups?gid=3470404" TargetMode="External"/><Relationship Id="rId13" Type="http://schemas.openxmlformats.org/officeDocument/2006/relationships/hyperlink" Target="http://uk.linkedin.com/groups?gid=2481209" TargetMode="External"/><Relationship Id="rId18"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image" Target="media/image5.png"/><Relationship Id="rId7" Type="http://schemas.openxmlformats.org/officeDocument/2006/relationships/hyperlink" Target="http://uk.linkedin.com/redir/redirect?url=http%3A%2F%2Fwww%2Ebtnews%2Eco%2Euk&amp;urlhash=Qwub" TargetMode="External"/><Relationship Id="rId12" Type="http://schemas.openxmlformats.org/officeDocument/2006/relationships/image" Target="media/image2.png"/><Relationship Id="rId17" Type="http://schemas.openxmlformats.org/officeDocument/2006/relationships/hyperlink" Target="http://uk.linkedin.com/groups?gid=1992626" TargetMode="External"/><Relationship Id="rId2" Type="http://schemas.openxmlformats.org/officeDocument/2006/relationships/styles" Target="styles.xml"/><Relationship Id="rId16" Type="http://schemas.openxmlformats.org/officeDocument/2006/relationships/hyperlink" Target="http://uk.linkedin.com/groups?gid=90578" TargetMode="External"/><Relationship Id="rId20" Type="http://schemas.openxmlformats.org/officeDocument/2006/relationships/hyperlink" Target="http://uk.linkedin.com/groups?gid=2509484" TargetMode="External"/><Relationship Id="rId1" Type="http://schemas.openxmlformats.org/officeDocument/2006/relationships/numbering" Target="numbering.xml"/><Relationship Id="rId6" Type="http://schemas.openxmlformats.org/officeDocument/2006/relationships/hyperlink" Target="http://uk.linkedin.com/pub/malcolm-ginsberg/24/a90/2a0" TargetMode="External"/><Relationship Id="rId11" Type="http://schemas.openxmlformats.org/officeDocument/2006/relationships/hyperlink" Target="http://uk.linkedin.com/groups?gid=248120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uk.linkedin.com/groups?gid=3470404" TargetMode="External"/><Relationship Id="rId19" Type="http://schemas.openxmlformats.org/officeDocument/2006/relationships/hyperlink" Target="http://uk.linkedin.com/groups?gid=199262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uk.linkedin.com/groups?gid=90578" TargetMode="External"/><Relationship Id="rId22" Type="http://schemas.openxmlformats.org/officeDocument/2006/relationships/hyperlink" Target="http://uk.linkedin.com/groups?gid=25094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Ginsberg</dc:creator>
  <cp:lastModifiedBy>Linda Ginsberg</cp:lastModifiedBy>
  <cp:revision>2</cp:revision>
  <dcterms:created xsi:type="dcterms:W3CDTF">2014-02-24T12:05:00Z</dcterms:created>
  <dcterms:modified xsi:type="dcterms:W3CDTF">2014-02-24T12:05:00Z</dcterms:modified>
</cp:coreProperties>
</file>